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CD2C5">
      <w:pPr>
        <w:widowControl/>
        <w:spacing w:line="460" w:lineRule="exact"/>
        <w:ind w:right="12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</w:t>
      </w:r>
      <w:r>
        <w:rPr>
          <w:rFonts w:hint="eastAsia" w:ascii="宋体" w:hAnsi="宋体" w:cs="宋体"/>
          <w:kern w:val="0"/>
          <w:sz w:val="24"/>
          <w:lang w:val="en-US" w:eastAsia="zh-CN"/>
        </w:rPr>
        <w:t>1</w:t>
      </w:r>
      <w:r>
        <w:rPr>
          <w:rFonts w:hint="eastAsia" w:ascii="宋体" w:hAnsi="宋体" w:cs="宋体"/>
          <w:kern w:val="0"/>
          <w:sz w:val="24"/>
        </w:rPr>
        <w:t>：</w:t>
      </w:r>
    </w:p>
    <w:p w14:paraId="7B0ADBD2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外国语学院</w:t>
      </w:r>
      <w:r>
        <w:rPr>
          <w:rFonts w:hint="eastAsia"/>
          <w:b/>
          <w:bCs/>
          <w:sz w:val="36"/>
          <w:szCs w:val="36"/>
        </w:rPr>
        <w:t>学生干部工作绩效</w:t>
      </w:r>
      <w:r>
        <w:rPr>
          <w:rFonts w:hint="eastAsia"/>
          <w:b/>
          <w:bCs/>
          <w:sz w:val="36"/>
          <w:szCs w:val="36"/>
          <w:lang w:val="en-US" w:eastAsia="zh-CN"/>
        </w:rPr>
        <w:t>日常考评</w:t>
      </w:r>
      <w:r>
        <w:rPr>
          <w:rFonts w:hint="eastAsia"/>
          <w:b/>
          <w:bCs/>
          <w:sz w:val="36"/>
          <w:szCs w:val="36"/>
        </w:rPr>
        <w:t>表</w:t>
      </w:r>
    </w:p>
    <w:p w14:paraId="1ADE32C4">
      <w:pPr>
        <w:rPr>
          <w:rFonts w:hint="default"/>
          <w:sz w:val="24"/>
          <w:lang w:val="en-US"/>
        </w:rPr>
      </w:pPr>
      <w:r>
        <w:rPr>
          <w:rFonts w:hint="eastAsia"/>
          <w:sz w:val="24"/>
        </w:rPr>
        <w:t>参评人所在学生组织部门：</w:t>
      </w:r>
      <w:r>
        <w:rPr>
          <w:rFonts w:hint="eastAsia"/>
          <w:color w:val="FF0000"/>
          <w:sz w:val="24"/>
          <w:u w:val="single"/>
          <w:lang w:val="en-US" w:eastAsia="zh-CN"/>
        </w:rPr>
        <w:t>例：院学生会办公室</w:t>
      </w:r>
      <w:r>
        <w:rPr>
          <w:rFonts w:hint="eastAsia"/>
          <w:sz w:val="24"/>
          <w:u w:val="single"/>
          <w:lang w:val="en-US" w:eastAsia="zh-CN"/>
        </w:rPr>
        <w:t xml:space="preserve"> </w:t>
      </w:r>
    </w:p>
    <w:tbl>
      <w:tblPr>
        <w:tblStyle w:val="4"/>
        <w:tblW w:w="89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16"/>
        <w:gridCol w:w="1320"/>
        <w:gridCol w:w="1380"/>
        <w:gridCol w:w="1320"/>
        <w:gridCol w:w="1320"/>
        <w:gridCol w:w="1365"/>
      </w:tblGrid>
      <w:tr w14:paraId="46290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065" w:type="dxa"/>
            <w:vAlign w:val="center"/>
          </w:tcPr>
          <w:p w14:paraId="32E32A1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名</w:t>
            </w:r>
          </w:p>
        </w:tc>
        <w:tc>
          <w:tcPr>
            <w:tcW w:w="1216" w:type="dxa"/>
            <w:vAlign w:val="center"/>
          </w:tcPr>
          <w:p w14:paraId="4B84193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政治意识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（2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分）</w:t>
            </w:r>
          </w:p>
        </w:tc>
        <w:tc>
          <w:tcPr>
            <w:tcW w:w="1320" w:type="dxa"/>
            <w:vAlign w:val="center"/>
          </w:tcPr>
          <w:p w14:paraId="6C27981A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奉献意识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（2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分）</w:t>
            </w:r>
          </w:p>
        </w:tc>
        <w:tc>
          <w:tcPr>
            <w:tcW w:w="1380" w:type="dxa"/>
            <w:vAlign w:val="center"/>
          </w:tcPr>
          <w:p w14:paraId="33A05DCE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团队意识</w:t>
            </w:r>
          </w:p>
          <w:p w14:paraId="7B4A627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（2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分）</w:t>
            </w:r>
          </w:p>
        </w:tc>
        <w:tc>
          <w:tcPr>
            <w:tcW w:w="1320" w:type="dxa"/>
            <w:vAlign w:val="center"/>
          </w:tcPr>
          <w:p w14:paraId="64621DF2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工作能力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（2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分）</w:t>
            </w:r>
          </w:p>
        </w:tc>
        <w:tc>
          <w:tcPr>
            <w:tcW w:w="1320" w:type="dxa"/>
            <w:vAlign w:val="center"/>
          </w:tcPr>
          <w:p w14:paraId="3E9ACE0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工作成绩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（2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分）</w:t>
            </w:r>
          </w:p>
        </w:tc>
        <w:tc>
          <w:tcPr>
            <w:tcW w:w="1365" w:type="dxa"/>
            <w:vAlign w:val="center"/>
          </w:tcPr>
          <w:p w14:paraId="44053001">
            <w:pPr>
              <w:ind w:firstLine="241" w:firstLineChars="100"/>
              <w:jc w:val="both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总分</w:t>
            </w:r>
          </w:p>
          <w:p w14:paraId="106E641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（10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分）</w:t>
            </w:r>
          </w:p>
        </w:tc>
      </w:tr>
      <w:tr w14:paraId="747387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7F026F1E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0818D539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66D453D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0A8C596F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5725125E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770DBA7F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3D208D56">
            <w:pPr>
              <w:rPr>
                <w:b/>
                <w:bCs/>
                <w:sz w:val="24"/>
              </w:rPr>
            </w:pPr>
          </w:p>
        </w:tc>
      </w:tr>
      <w:tr w14:paraId="56037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0" w:hRule="atLeast"/>
        </w:trPr>
        <w:tc>
          <w:tcPr>
            <w:tcW w:w="1065" w:type="dxa"/>
          </w:tcPr>
          <w:p w14:paraId="03137BC1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25694DCB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2A92FB4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75AA6A53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2AACE5E9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05B417AC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14A9C60C">
            <w:pPr>
              <w:rPr>
                <w:b/>
                <w:bCs/>
                <w:sz w:val="24"/>
              </w:rPr>
            </w:pPr>
          </w:p>
        </w:tc>
      </w:tr>
      <w:tr w14:paraId="700EA2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603F9BFA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47F0A07E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3B10BFA2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5930C0E8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6D9E8D29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78263D6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3BBEB40A">
            <w:pPr>
              <w:rPr>
                <w:b/>
                <w:bCs/>
                <w:sz w:val="24"/>
              </w:rPr>
            </w:pPr>
          </w:p>
        </w:tc>
      </w:tr>
      <w:tr w14:paraId="576E3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1D2D05F0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1C0AE469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9EE1AE4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21654989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2B9FE4F8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5B68D467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1C76B443">
            <w:pPr>
              <w:rPr>
                <w:b/>
                <w:bCs/>
                <w:sz w:val="24"/>
              </w:rPr>
            </w:pPr>
          </w:p>
        </w:tc>
      </w:tr>
      <w:tr w14:paraId="6DD643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671071DA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5E48473A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069B441E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4986953B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3C5D1C4E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D6A7E7C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55CBA9F4">
            <w:pPr>
              <w:rPr>
                <w:b/>
                <w:bCs/>
                <w:sz w:val="24"/>
              </w:rPr>
            </w:pPr>
          </w:p>
        </w:tc>
      </w:tr>
      <w:tr w14:paraId="7C5D86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0" w:hRule="atLeast"/>
        </w:trPr>
        <w:tc>
          <w:tcPr>
            <w:tcW w:w="1065" w:type="dxa"/>
          </w:tcPr>
          <w:p w14:paraId="63E6AAB0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2CD7662F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39F16F09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06ECF644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547E320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ACC85FE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69241929">
            <w:pPr>
              <w:rPr>
                <w:b/>
                <w:bCs/>
                <w:sz w:val="24"/>
              </w:rPr>
            </w:pPr>
          </w:p>
        </w:tc>
      </w:tr>
      <w:tr w14:paraId="0F594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38DD5FA6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6997E54E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261A25B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6C7C815D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16C04CC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5DE84F9B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04851841">
            <w:pPr>
              <w:rPr>
                <w:b/>
                <w:bCs/>
                <w:sz w:val="24"/>
              </w:rPr>
            </w:pPr>
          </w:p>
        </w:tc>
      </w:tr>
      <w:tr w14:paraId="57E650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511D68E0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5C75526D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28590F10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54E2F231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A670D77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0D0A76E4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4C3E2938">
            <w:pPr>
              <w:rPr>
                <w:b/>
                <w:bCs/>
                <w:sz w:val="24"/>
              </w:rPr>
            </w:pPr>
          </w:p>
        </w:tc>
      </w:tr>
      <w:tr w14:paraId="79D3EF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54FE0C79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3ECDCD3B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9807B8A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6CC4A315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5F4CF1A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221D430E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10A0940E">
            <w:pPr>
              <w:rPr>
                <w:b/>
                <w:bCs/>
                <w:sz w:val="24"/>
              </w:rPr>
            </w:pPr>
          </w:p>
        </w:tc>
      </w:tr>
      <w:tr w14:paraId="009CA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77692DB4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0A8D441A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6E968F78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78694F5F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6E132CA1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54E90409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1CA47259">
            <w:pPr>
              <w:rPr>
                <w:b/>
                <w:bCs/>
                <w:sz w:val="24"/>
              </w:rPr>
            </w:pPr>
          </w:p>
        </w:tc>
      </w:tr>
      <w:tr w14:paraId="61820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29CDD72B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3B3C8CB5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70837FF5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68813C83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35BD52F4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0049EB04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61F2552A">
            <w:pPr>
              <w:rPr>
                <w:b/>
                <w:bCs/>
                <w:sz w:val="24"/>
              </w:rPr>
            </w:pPr>
          </w:p>
        </w:tc>
      </w:tr>
      <w:tr w14:paraId="1C8CD3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71AF0DA3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19F50586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5A796799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7E281DA1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5943CB9B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58C9119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00CA9C2C">
            <w:pPr>
              <w:rPr>
                <w:b/>
                <w:bCs/>
                <w:sz w:val="24"/>
              </w:rPr>
            </w:pPr>
          </w:p>
        </w:tc>
      </w:tr>
      <w:tr w14:paraId="24628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0" w:hRule="atLeast"/>
        </w:trPr>
        <w:tc>
          <w:tcPr>
            <w:tcW w:w="1065" w:type="dxa"/>
          </w:tcPr>
          <w:p w14:paraId="71B505D0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206C1B27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66B6933E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453A0DA2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798D2BC3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74A10888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3C901BBE">
            <w:pPr>
              <w:rPr>
                <w:b/>
                <w:bCs/>
                <w:sz w:val="24"/>
              </w:rPr>
            </w:pPr>
          </w:p>
        </w:tc>
      </w:tr>
      <w:tr w14:paraId="0F0D3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1A78020E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52CC12F9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2E0B3B66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03A80AFF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06AFB8CA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5896FFF4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372C9CA1">
            <w:pPr>
              <w:rPr>
                <w:b/>
                <w:bCs/>
                <w:sz w:val="24"/>
              </w:rPr>
            </w:pPr>
          </w:p>
        </w:tc>
      </w:tr>
      <w:tr w14:paraId="2EC96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1A5E1467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325FEC51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B7F0DB6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6BB8C906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0A632D72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59B4A02E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177FF4EA">
            <w:pPr>
              <w:rPr>
                <w:b/>
                <w:bCs/>
                <w:sz w:val="24"/>
              </w:rPr>
            </w:pPr>
          </w:p>
        </w:tc>
      </w:tr>
      <w:tr w14:paraId="3EFE35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271F9529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33C6C787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3E3FFD64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1AC58FC5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B5D2F94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C0E3585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312CB130">
            <w:pPr>
              <w:rPr>
                <w:b/>
                <w:bCs/>
                <w:sz w:val="24"/>
              </w:rPr>
            </w:pPr>
          </w:p>
        </w:tc>
      </w:tr>
      <w:tr w14:paraId="3A9C5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5F325240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2B548F1B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33470E82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2C0D0C2A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19EA729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8203964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75BE1BA2">
            <w:pPr>
              <w:rPr>
                <w:b/>
                <w:bCs/>
                <w:sz w:val="24"/>
              </w:rPr>
            </w:pPr>
          </w:p>
        </w:tc>
      </w:tr>
      <w:tr w14:paraId="5000C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2998DC96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17C3B5E2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BF97303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09A38B19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4A1E60C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1EC67392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405133ED">
            <w:pPr>
              <w:rPr>
                <w:b/>
                <w:bCs/>
                <w:sz w:val="24"/>
              </w:rPr>
            </w:pPr>
          </w:p>
        </w:tc>
      </w:tr>
      <w:tr w14:paraId="1A3BB7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</w:tcPr>
          <w:p w14:paraId="72794809">
            <w:pPr>
              <w:rPr>
                <w:b/>
                <w:bCs/>
                <w:sz w:val="24"/>
              </w:rPr>
            </w:pPr>
          </w:p>
        </w:tc>
        <w:tc>
          <w:tcPr>
            <w:tcW w:w="1216" w:type="dxa"/>
          </w:tcPr>
          <w:p w14:paraId="5003C04D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4C281503">
            <w:pPr>
              <w:rPr>
                <w:b/>
                <w:bCs/>
                <w:sz w:val="24"/>
              </w:rPr>
            </w:pPr>
          </w:p>
        </w:tc>
        <w:tc>
          <w:tcPr>
            <w:tcW w:w="1380" w:type="dxa"/>
          </w:tcPr>
          <w:p w14:paraId="52A4126C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0EE8877A">
            <w:pPr>
              <w:rPr>
                <w:b/>
                <w:bCs/>
                <w:sz w:val="24"/>
              </w:rPr>
            </w:pPr>
          </w:p>
        </w:tc>
        <w:tc>
          <w:tcPr>
            <w:tcW w:w="1320" w:type="dxa"/>
          </w:tcPr>
          <w:p w14:paraId="6CCFFC19">
            <w:pPr>
              <w:rPr>
                <w:b/>
                <w:bCs/>
                <w:sz w:val="24"/>
              </w:rPr>
            </w:pPr>
          </w:p>
        </w:tc>
        <w:tc>
          <w:tcPr>
            <w:tcW w:w="1365" w:type="dxa"/>
          </w:tcPr>
          <w:p w14:paraId="65131690">
            <w:pPr>
              <w:rPr>
                <w:b/>
                <w:bCs/>
                <w:sz w:val="24"/>
              </w:rPr>
            </w:pPr>
          </w:p>
        </w:tc>
      </w:tr>
    </w:tbl>
    <w:p w14:paraId="24E578E5">
      <w:pPr>
        <w:rPr>
          <w:rFonts w:hint="eastAsia"/>
          <w:sz w:val="24"/>
        </w:rPr>
      </w:pPr>
    </w:p>
    <w:p w14:paraId="1652E890">
      <w:pPr>
        <w:rPr>
          <w:sz w:val="24"/>
          <w:u w:val="none"/>
        </w:rPr>
      </w:pPr>
      <w:r>
        <w:rPr>
          <w:rFonts w:hint="eastAsia"/>
          <w:sz w:val="24"/>
        </w:rPr>
        <w:t xml:space="preserve"> 参评人</w:t>
      </w:r>
      <w:bookmarkStart w:id="0" w:name="_GoBack"/>
      <w:bookmarkEnd w:id="0"/>
      <w:r>
        <w:rPr>
          <w:rFonts w:hint="eastAsia"/>
          <w:sz w:val="24"/>
        </w:rPr>
        <w:t>签名：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          </w:t>
      </w:r>
    </w:p>
    <w:p w14:paraId="154C6EEE">
      <w:pPr>
        <w:widowControl/>
        <w:spacing w:line="460" w:lineRule="exact"/>
        <w:ind w:right="120"/>
        <w:jc w:val="left"/>
        <w:rPr>
          <w:rFonts w:ascii="宋体" w:hAnsi="宋体" w:cs="宋体"/>
          <w:kern w:val="0"/>
          <w:sz w:val="24"/>
        </w:rPr>
      </w:pPr>
    </w:p>
    <w:p w14:paraId="78F6B43C">
      <w:pPr>
        <w:widowControl/>
        <w:spacing w:line="460" w:lineRule="exact"/>
        <w:ind w:right="120"/>
        <w:jc w:val="left"/>
        <w:rPr>
          <w:rFonts w:ascii="宋体" w:hAnsi="宋体" w:cs="宋体"/>
          <w:kern w:val="0"/>
          <w:sz w:val="24"/>
        </w:rPr>
      </w:pPr>
    </w:p>
    <w:p w14:paraId="5F3C3C50">
      <w:pPr>
        <w:pStyle w:val="2"/>
        <w:ind w:right="-630" w:rightChars="-300"/>
        <w:rPr>
          <w:b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mNzVjNGYyN2NlMjU5MWJlMWFjNzVkYzFlZTU3MjEifQ=="/>
  </w:docVars>
  <w:rsids>
    <w:rsidRoot w:val="00D16389"/>
    <w:rsid w:val="00057BFE"/>
    <w:rsid w:val="0009551B"/>
    <w:rsid w:val="00130A4A"/>
    <w:rsid w:val="00133E85"/>
    <w:rsid w:val="00172F3F"/>
    <w:rsid w:val="001737E3"/>
    <w:rsid w:val="001F09F1"/>
    <w:rsid w:val="003E4EEC"/>
    <w:rsid w:val="003F453E"/>
    <w:rsid w:val="00642A05"/>
    <w:rsid w:val="00790FEA"/>
    <w:rsid w:val="00825D6C"/>
    <w:rsid w:val="008750F7"/>
    <w:rsid w:val="008A6097"/>
    <w:rsid w:val="00A76F66"/>
    <w:rsid w:val="00AD3B13"/>
    <w:rsid w:val="00C57BB9"/>
    <w:rsid w:val="00D16389"/>
    <w:rsid w:val="00E94242"/>
    <w:rsid w:val="00EC6E8A"/>
    <w:rsid w:val="023D46EC"/>
    <w:rsid w:val="0C6F1C25"/>
    <w:rsid w:val="12795962"/>
    <w:rsid w:val="15D90B75"/>
    <w:rsid w:val="18EC61AA"/>
    <w:rsid w:val="1D772956"/>
    <w:rsid w:val="1EFF2FFD"/>
    <w:rsid w:val="20D67D8D"/>
    <w:rsid w:val="23162DA3"/>
    <w:rsid w:val="23580210"/>
    <w:rsid w:val="2AA50D44"/>
    <w:rsid w:val="2B197391"/>
    <w:rsid w:val="2B27756A"/>
    <w:rsid w:val="3FFD51FF"/>
    <w:rsid w:val="421A5D43"/>
    <w:rsid w:val="46517D32"/>
    <w:rsid w:val="55006837"/>
    <w:rsid w:val="59D51C3D"/>
    <w:rsid w:val="6D1948A3"/>
    <w:rsid w:val="764E3714"/>
    <w:rsid w:val="76B94223"/>
    <w:rsid w:val="7BEE610C"/>
    <w:rsid w:val="7D2A06D2"/>
    <w:rsid w:val="7D3A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semiHidden/>
    <w:qFormat/>
    <w:uiPriority w:val="0"/>
    <w:rPr>
      <w:sz w:val="18"/>
      <w:szCs w:val="18"/>
    </w:rPr>
  </w:style>
  <w:style w:type="character" w:customStyle="1" w:styleId="7">
    <w:name w:val="页脚 字符"/>
    <w:link w:val="2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89</Words>
  <Characters>115</Characters>
  <Lines>15</Lines>
  <Paragraphs>4</Paragraphs>
  <TotalTime>19</TotalTime>
  <ScaleCrop>false</ScaleCrop>
  <LinksUpToDate>false</LinksUpToDate>
  <CharactersWithSpaces>163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2015-09-06T02:45:00Z</dcterms:created>
  <dc:creator>PC</dc:creator>
  <cp:lastModifiedBy>张君～外国语学院</cp:lastModifiedBy>
  <cp:lastPrinted>2017-09-09T05:25:00Z</cp:lastPrinted>
  <dcterms:modified xsi:type="dcterms:W3CDTF">2025-06-05T11:58:01Z</dcterms:modified>
  <dc:title>123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C15FA716E56F40A6BACC8DE029393D2E_13</vt:lpwstr>
  </property>
  <property fmtid="{D5CDD505-2E9C-101B-9397-08002B2CF9AE}" pid="4" name="KSOTemplateDocerSaveRecord">
    <vt:lpwstr>eyJoZGlkIjoiZDgyNGUxOGM4MWJkOWNiMTIxZjUxZDBjZTIwMTlmMGUiLCJ1c2VySWQiOiIzMTY0NTg4MjkifQ==</vt:lpwstr>
  </property>
</Properties>
</file>